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FAC7C" w14:textId="3AB09473" w:rsidR="006B2F86" w:rsidRDefault="005D2FD8" w:rsidP="00E71FC3">
      <w:pPr>
        <w:pStyle w:val="NoSpacing"/>
      </w:pPr>
      <w:r>
        <w:rPr>
          <w:u w:val="single"/>
        </w:rPr>
        <w:t>William MARTELL</w:t>
      </w:r>
      <w:r>
        <w:t xml:space="preserve">      (d.1468)</w:t>
      </w:r>
    </w:p>
    <w:p w14:paraId="233BC59D" w14:textId="35990689" w:rsidR="005D2FD8" w:rsidRDefault="005D2FD8" w:rsidP="00E71FC3">
      <w:pPr>
        <w:pStyle w:val="NoSpacing"/>
      </w:pPr>
      <w:r>
        <w:t xml:space="preserve">of </w:t>
      </w:r>
      <w:proofErr w:type="spellStart"/>
      <w:r>
        <w:t>Bramcote</w:t>
      </w:r>
      <w:proofErr w:type="spellEnd"/>
      <w:r>
        <w:t>, Nottinghamshire.</w:t>
      </w:r>
    </w:p>
    <w:p w14:paraId="5627A15B" w14:textId="49660596" w:rsidR="005D2FD8" w:rsidRDefault="005D2FD8" w:rsidP="00E71FC3">
      <w:pPr>
        <w:pStyle w:val="NoSpacing"/>
      </w:pPr>
    </w:p>
    <w:p w14:paraId="69F12A0D" w14:textId="63E71767" w:rsidR="005D2FD8" w:rsidRDefault="005D2FD8" w:rsidP="00E71FC3">
      <w:pPr>
        <w:pStyle w:val="NoSpacing"/>
      </w:pPr>
    </w:p>
    <w:p w14:paraId="3379ACBA" w14:textId="5A932689" w:rsidR="005D2FD8" w:rsidRDefault="005D2FD8" w:rsidP="00E71FC3">
      <w:pPr>
        <w:pStyle w:val="NoSpacing"/>
      </w:pPr>
      <w:r>
        <w:t>13 May1468</w:t>
      </w:r>
      <w:r>
        <w:tab/>
        <w:t>Administration of his lands and possessions was granted.</w:t>
      </w:r>
    </w:p>
    <w:p w14:paraId="5A3A48B5" w14:textId="0B91FD66" w:rsidR="005D2FD8" w:rsidRDefault="005D2FD8" w:rsidP="00E71FC3">
      <w:pPr>
        <w:pStyle w:val="NoSpacing"/>
      </w:pPr>
      <w:r>
        <w:tab/>
      </w:r>
      <w:r>
        <w:tab/>
        <w:t>(W.Y.R. p.112)</w:t>
      </w:r>
    </w:p>
    <w:p w14:paraId="7AB2D6FE" w14:textId="39EEBD2B" w:rsidR="005D2FD8" w:rsidRDefault="005D2FD8" w:rsidP="00E71FC3">
      <w:pPr>
        <w:pStyle w:val="NoSpacing"/>
      </w:pPr>
    </w:p>
    <w:p w14:paraId="16DBEDDF" w14:textId="0E412FEC" w:rsidR="005D2FD8" w:rsidRDefault="005D2FD8" w:rsidP="00E71FC3">
      <w:pPr>
        <w:pStyle w:val="NoSpacing"/>
      </w:pPr>
    </w:p>
    <w:p w14:paraId="75D83524" w14:textId="164D658B" w:rsidR="005D2FD8" w:rsidRPr="005D2FD8" w:rsidRDefault="005D2FD8" w:rsidP="00E71FC3">
      <w:pPr>
        <w:pStyle w:val="NoSpacing"/>
      </w:pPr>
      <w:r>
        <w:t>26 February 2020</w:t>
      </w:r>
      <w:bookmarkStart w:id="0" w:name="_GoBack"/>
      <w:bookmarkEnd w:id="0"/>
    </w:p>
    <w:sectPr w:rsidR="005D2FD8" w:rsidRPr="005D2FD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52538" w14:textId="77777777" w:rsidR="005D2FD8" w:rsidRDefault="005D2FD8" w:rsidP="00E71FC3">
      <w:pPr>
        <w:spacing w:after="0" w:line="240" w:lineRule="auto"/>
      </w:pPr>
      <w:r>
        <w:separator/>
      </w:r>
    </w:p>
  </w:endnote>
  <w:endnote w:type="continuationSeparator" w:id="0">
    <w:p w14:paraId="5B4349AC" w14:textId="77777777" w:rsidR="005D2FD8" w:rsidRDefault="005D2F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A5166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8DBE7" w14:textId="77777777" w:rsidR="005D2FD8" w:rsidRDefault="005D2FD8" w:rsidP="00E71FC3">
      <w:pPr>
        <w:spacing w:after="0" w:line="240" w:lineRule="auto"/>
      </w:pPr>
      <w:r>
        <w:separator/>
      </w:r>
    </w:p>
  </w:footnote>
  <w:footnote w:type="continuationSeparator" w:id="0">
    <w:p w14:paraId="6598D5F8" w14:textId="77777777" w:rsidR="005D2FD8" w:rsidRDefault="005D2F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FD8"/>
    <w:rsid w:val="001A7C09"/>
    <w:rsid w:val="00577BD5"/>
    <w:rsid w:val="005D2FD8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C56F8"/>
  <w15:chartTrackingRefBased/>
  <w15:docId w15:val="{53F50156-84C0-4E62-AAC1-F30DE2F75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2020-02-26T22:03:00Z</dcterms:created>
  <dcterms:modified xsi:type="dcterms:W3CDTF">2020-02-26T22:06:00Z</dcterms:modified>
</cp:coreProperties>
</file>